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BA777" w14:textId="1E7028D8" w:rsidR="00A57D20" w:rsidRPr="00A57D20" w:rsidRDefault="00A57D20" w:rsidP="00A57D20">
      <w:pPr>
        <w:spacing w:after="200"/>
        <w:jc w:val="left"/>
        <w:rPr>
          <w:rFonts w:cs="Arial"/>
          <w:b/>
          <w:sz w:val="24"/>
        </w:rPr>
      </w:pPr>
      <w:r w:rsidRPr="00A57D20">
        <w:rPr>
          <w:rFonts w:cs="Arial"/>
          <w:b/>
        </w:rPr>
        <w:t>T</w:t>
      </w:r>
      <w:r w:rsidR="00502DFD">
        <w:rPr>
          <w:rFonts w:cs="Arial"/>
          <w:b/>
        </w:rPr>
        <w:t>roškovnik</w:t>
      </w:r>
      <w:r w:rsidRPr="00A57D20">
        <w:rPr>
          <w:rFonts w:cs="Arial"/>
          <w:b/>
        </w:rPr>
        <w:t xml:space="preserve"> – Prilog br. 2</w:t>
      </w:r>
      <w:r w:rsidR="002F560C">
        <w:rPr>
          <w:rFonts w:cs="Arial"/>
          <w:b/>
        </w:rPr>
        <w:t>.</w:t>
      </w:r>
    </w:p>
    <w:p w14:paraId="317F735E" w14:textId="7B610139" w:rsidR="00A57D20" w:rsidRPr="00A57D20" w:rsidRDefault="00A57D20" w:rsidP="00E500F6">
      <w:pPr>
        <w:rPr>
          <w:rFonts w:cs="Arial"/>
          <w:szCs w:val="22"/>
          <w:lang w:eastAsia="hr-HR"/>
        </w:rPr>
      </w:pPr>
      <w:r w:rsidRPr="00A57D20">
        <w:rPr>
          <w:rFonts w:cs="Arial"/>
        </w:rPr>
        <w:t xml:space="preserve">PREDMET NABAVE: </w:t>
      </w:r>
      <w:r w:rsidR="00B45037">
        <w:rPr>
          <w:rFonts w:cs="Arial"/>
        </w:rPr>
        <w:t>nabava opreme za sprečavanje onečišćenja mora</w:t>
      </w:r>
    </w:p>
    <w:p w14:paraId="687656A4" w14:textId="0207E868" w:rsidR="00A57D20" w:rsidRDefault="00A57D20" w:rsidP="00A57D20">
      <w:pPr>
        <w:rPr>
          <w:rFonts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64"/>
        <w:gridCol w:w="1276"/>
        <w:gridCol w:w="851"/>
        <w:gridCol w:w="1388"/>
        <w:gridCol w:w="1134"/>
      </w:tblGrid>
      <w:tr w:rsidR="006D7B06" w:rsidRPr="00DF42BE" w14:paraId="02E83102" w14:textId="77777777" w:rsidTr="00180114">
        <w:trPr>
          <w:trHeight w:val="889"/>
        </w:trPr>
        <w:tc>
          <w:tcPr>
            <w:tcW w:w="710" w:type="dxa"/>
            <w:hideMark/>
          </w:tcPr>
          <w:p w14:paraId="2F59CF83" w14:textId="77777777" w:rsidR="006D7B06" w:rsidRPr="00DF42BE" w:rsidRDefault="006D7B06" w:rsidP="00E33510">
            <w:pPr>
              <w:jc w:val="center"/>
              <w:rPr>
                <w:szCs w:val="22"/>
              </w:rPr>
            </w:pPr>
            <w:r w:rsidRPr="00DF42BE">
              <w:t>R.br.</w:t>
            </w:r>
          </w:p>
        </w:tc>
        <w:tc>
          <w:tcPr>
            <w:tcW w:w="4564" w:type="dxa"/>
          </w:tcPr>
          <w:p w14:paraId="237AA282" w14:textId="77777777" w:rsidR="006D7B06" w:rsidRPr="00DF42BE" w:rsidRDefault="006D7B06" w:rsidP="00E3351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Vrsta robe</w:t>
            </w:r>
          </w:p>
        </w:tc>
        <w:tc>
          <w:tcPr>
            <w:tcW w:w="1276" w:type="dxa"/>
            <w:hideMark/>
          </w:tcPr>
          <w:p w14:paraId="32B91C39" w14:textId="77777777" w:rsidR="006D7B06" w:rsidRPr="00DF42BE" w:rsidRDefault="006D7B06" w:rsidP="00E33510">
            <w:pPr>
              <w:jc w:val="center"/>
              <w:rPr>
                <w:szCs w:val="22"/>
              </w:rPr>
            </w:pPr>
            <w:r w:rsidRPr="00DF42BE">
              <w:t>Jedinica mjere</w:t>
            </w:r>
          </w:p>
        </w:tc>
        <w:tc>
          <w:tcPr>
            <w:tcW w:w="851" w:type="dxa"/>
            <w:hideMark/>
          </w:tcPr>
          <w:p w14:paraId="027C8161" w14:textId="77777777" w:rsidR="006D7B06" w:rsidRPr="00DF42BE" w:rsidRDefault="006D7B06" w:rsidP="00E33510">
            <w:pPr>
              <w:jc w:val="center"/>
              <w:rPr>
                <w:szCs w:val="22"/>
              </w:rPr>
            </w:pPr>
            <w:r w:rsidRPr="00DF42BE">
              <w:t>Količina</w:t>
            </w:r>
          </w:p>
        </w:tc>
        <w:tc>
          <w:tcPr>
            <w:tcW w:w="1388" w:type="dxa"/>
            <w:hideMark/>
          </w:tcPr>
          <w:p w14:paraId="7D7C06B7" w14:textId="77777777" w:rsidR="006D7B06" w:rsidRPr="00DF42BE" w:rsidRDefault="006D7B06" w:rsidP="00E33510">
            <w:pPr>
              <w:rPr>
                <w:szCs w:val="22"/>
              </w:rPr>
            </w:pPr>
            <w:r w:rsidRPr="00DF42BE">
              <w:t>Jedinična cijena (bez PDV-a)</w:t>
            </w:r>
          </w:p>
        </w:tc>
        <w:tc>
          <w:tcPr>
            <w:tcW w:w="1134" w:type="dxa"/>
          </w:tcPr>
          <w:p w14:paraId="1A1AA3F1" w14:textId="77777777" w:rsidR="006D7B06" w:rsidRPr="00DF42BE" w:rsidRDefault="006D7B06" w:rsidP="00E33510">
            <w:pPr>
              <w:jc w:val="center"/>
            </w:pPr>
            <w:r w:rsidRPr="00DF42BE">
              <w:t xml:space="preserve">Ukupna cijena stavke (bez </w:t>
            </w:r>
          </w:p>
          <w:p w14:paraId="0B101451" w14:textId="77777777" w:rsidR="006D7B06" w:rsidRPr="00DF42BE" w:rsidRDefault="006D7B06" w:rsidP="00E33510">
            <w:pPr>
              <w:jc w:val="center"/>
              <w:rPr>
                <w:szCs w:val="22"/>
              </w:rPr>
            </w:pPr>
            <w:r w:rsidRPr="00DF42BE">
              <w:t>PDV-a)</w:t>
            </w:r>
          </w:p>
        </w:tc>
      </w:tr>
      <w:tr w:rsidR="006D7B06" w:rsidRPr="00DF42BE" w14:paraId="1BBA4CF5" w14:textId="77777777" w:rsidTr="00180114">
        <w:trPr>
          <w:trHeight w:val="292"/>
        </w:trPr>
        <w:tc>
          <w:tcPr>
            <w:tcW w:w="710" w:type="dxa"/>
            <w:hideMark/>
          </w:tcPr>
          <w:p w14:paraId="20ACDB71" w14:textId="77777777" w:rsidR="006D7B06" w:rsidRPr="00DF42BE" w:rsidRDefault="006D7B06" w:rsidP="00E33510">
            <w:pPr>
              <w:jc w:val="center"/>
            </w:pPr>
            <w:r w:rsidRPr="00DF42BE">
              <w:t>1.</w:t>
            </w:r>
          </w:p>
        </w:tc>
        <w:tc>
          <w:tcPr>
            <w:tcW w:w="4564" w:type="dxa"/>
          </w:tcPr>
          <w:p w14:paraId="226B3CFF" w14:textId="77777777" w:rsidR="006D7B06" w:rsidRPr="00DF42BE" w:rsidRDefault="006D7B06" w:rsidP="00E33510">
            <w:pPr>
              <w:jc w:val="center"/>
              <w:rPr>
                <w:szCs w:val="22"/>
              </w:rPr>
            </w:pPr>
            <w:r w:rsidRPr="00DF42BE">
              <w:rPr>
                <w:szCs w:val="22"/>
              </w:rPr>
              <w:t>2.</w:t>
            </w:r>
          </w:p>
        </w:tc>
        <w:tc>
          <w:tcPr>
            <w:tcW w:w="1276" w:type="dxa"/>
            <w:hideMark/>
          </w:tcPr>
          <w:p w14:paraId="070FBCEF" w14:textId="77777777" w:rsidR="006D7B06" w:rsidRPr="00DF42BE" w:rsidRDefault="006D7B06" w:rsidP="00E33510">
            <w:pPr>
              <w:jc w:val="center"/>
            </w:pPr>
            <w:r w:rsidRPr="00DF42BE">
              <w:t>3.</w:t>
            </w:r>
          </w:p>
        </w:tc>
        <w:tc>
          <w:tcPr>
            <w:tcW w:w="851" w:type="dxa"/>
            <w:hideMark/>
          </w:tcPr>
          <w:p w14:paraId="01CFDC71" w14:textId="77777777" w:rsidR="006D7B06" w:rsidRPr="00DF42BE" w:rsidRDefault="006D7B06" w:rsidP="00E33510">
            <w:pPr>
              <w:jc w:val="center"/>
            </w:pPr>
            <w:r w:rsidRPr="00DF42BE">
              <w:t>4.</w:t>
            </w:r>
          </w:p>
        </w:tc>
        <w:tc>
          <w:tcPr>
            <w:tcW w:w="1388" w:type="dxa"/>
            <w:hideMark/>
          </w:tcPr>
          <w:p w14:paraId="1E4896B2" w14:textId="77777777" w:rsidR="006D7B06" w:rsidRPr="00DF42BE" w:rsidRDefault="006D7B06" w:rsidP="00E33510">
            <w:pPr>
              <w:jc w:val="center"/>
              <w:rPr>
                <w:szCs w:val="22"/>
              </w:rPr>
            </w:pPr>
            <w:r w:rsidRPr="00DF42BE">
              <w:rPr>
                <w:szCs w:val="22"/>
              </w:rPr>
              <w:t>5.</w:t>
            </w:r>
          </w:p>
        </w:tc>
        <w:tc>
          <w:tcPr>
            <w:tcW w:w="1134" w:type="dxa"/>
          </w:tcPr>
          <w:p w14:paraId="61C9F49E" w14:textId="77777777" w:rsidR="006D7B06" w:rsidRPr="00DF42BE" w:rsidRDefault="006D7B06" w:rsidP="00E33510">
            <w:pPr>
              <w:jc w:val="center"/>
            </w:pPr>
            <w:r w:rsidRPr="00DF42BE">
              <w:t>6.</w:t>
            </w:r>
          </w:p>
        </w:tc>
      </w:tr>
      <w:tr w:rsidR="006D7B06" w:rsidRPr="00DF42BE" w14:paraId="5B89E679" w14:textId="77777777" w:rsidTr="00180114">
        <w:trPr>
          <w:trHeight w:val="668"/>
        </w:trPr>
        <w:tc>
          <w:tcPr>
            <w:tcW w:w="710" w:type="dxa"/>
          </w:tcPr>
          <w:p w14:paraId="55271AA2" w14:textId="77777777" w:rsidR="006D7B06" w:rsidRPr="00DF42BE" w:rsidRDefault="006D7B06" w:rsidP="00E33510">
            <w:r>
              <w:t>1.</w:t>
            </w:r>
          </w:p>
        </w:tc>
        <w:tc>
          <w:tcPr>
            <w:tcW w:w="4564" w:type="dxa"/>
          </w:tcPr>
          <w:p w14:paraId="4DA46D3E" w14:textId="3664E060" w:rsidR="006D7B06" w:rsidRDefault="00B45037" w:rsidP="006D7B0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Nabava i dostava </w:t>
            </w:r>
            <w:r w:rsidR="00267566">
              <w:rPr>
                <w:rFonts w:cs="Arial"/>
                <w:szCs w:val="22"/>
              </w:rPr>
              <w:t xml:space="preserve">na </w:t>
            </w:r>
            <w:r w:rsidR="00354A49">
              <w:rPr>
                <w:rFonts w:cs="Arial"/>
                <w:szCs w:val="22"/>
              </w:rPr>
              <w:t>5 lokacija (sukladno Prilogu br. 3.</w:t>
            </w:r>
            <w:r w:rsidR="00267566">
              <w:rPr>
                <w:rFonts w:cs="Arial"/>
                <w:szCs w:val="22"/>
              </w:rPr>
              <w:t xml:space="preserve">) </w:t>
            </w:r>
            <w:r>
              <w:rPr>
                <w:rFonts w:cs="Arial"/>
                <w:szCs w:val="22"/>
              </w:rPr>
              <w:t xml:space="preserve">7 barrel </w:t>
            </w:r>
            <w:r w:rsidR="004F3610">
              <w:rPr>
                <w:rFonts w:cs="Arial"/>
                <w:szCs w:val="22"/>
              </w:rPr>
              <w:t xml:space="preserve">(1100 lit.) </w:t>
            </w:r>
            <w:r>
              <w:rPr>
                <w:rFonts w:cs="Arial"/>
                <w:szCs w:val="22"/>
              </w:rPr>
              <w:t>Marine SOPEP (</w:t>
            </w:r>
            <w:r w:rsidRPr="00B45037">
              <w:rPr>
                <w:rFonts w:cs="Arial"/>
                <w:szCs w:val="22"/>
              </w:rPr>
              <w:t>Shipboard Oil Pollution Emergency Plan</w:t>
            </w:r>
            <w:r>
              <w:rPr>
                <w:rFonts w:cs="Arial"/>
                <w:szCs w:val="22"/>
              </w:rPr>
              <w:t>) Eko seta</w:t>
            </w:r>
          </w:p>
          <w:p w14:paraId="689B83CE" w14:textId="02550F9E" w:rsidR="002C5038" w:rsidRPr="00445B00" w:rsidRDefault="00B45037" w:rsidP="00F37A7A">
            <w:pPr>
              <w:pStyle w:val="Odlomakpopisa"/>
              <w:numPr>
                <w:ilvl w:val="0"/>
                <w:numId w:val="14"/>
              </w:numPr>
              <w:rPr>
                <w:rFonts w:cs="Arial"/>
                <w:szCs w:val="22"/>
              </w:rPr>
            </w:pPr>
            <w:r w:rsidRPr="004F3610">
              <w:rPr>
                <w:rFonts w:cs="Arial"/>
                <w:szCs w:val="22"/>
              </w:rPr>
              <w:t xml:space="preserve">usklađen </w:t>
            </w:r>
            <w:r w:rsidR="00F37A7A">
              <w:rPr>
                <w:rFonts w:cs="Arial"/>
                <w:szCs w:val="22"/>
              </w:rPr>
              <w:t xml:space="preserve">sa standardima propisanim MARPOL </w:t>
            </w:r>
            <w:bookmarkStart w:id="0" w:name="_GoBack"/>
            <w:bookmarkEnd w:id="0"/>
            <w:r w:rsidRPr="004F3610">
              <w:rPr>
                <w:rFonts w:cs="Arial"/>
                <w:szCs w:val="22"/>
              </w:rPr>
              <w:t>konvencijom</w:t>
            </w:r>
            <w:r w:rsidR="004F3610" w:rsidRPr="004F3610">
              <w:rPr>
                <w:rFonts w:cs="Arial"/>
                <w:szCs w:val="22"/>
              </w:rPr>
              <w:t xml:space="preserve">, </w:t>
            </w:r>
            <w:r w:rsidR="00F37A7A">
              <w:rPr>
                <w:rFonts w:cs="Arial"/>
                <w:szCs w:val="22"/>
                <w:shd w:val="clear" w:color="auto" w:fill="FFFFFF"/>
              </w:rPr>
              <w:t xml:space="preserve">MARPOL 73/78 </w:t>
            </w:r>
          </w:p>
        </w:tc>
        <w:tc>
          <w:tcPr>
            <w:tcW w:w="1276" w:type="dxa"/>
          </w:tcPr>
          <w:p w14:paraId="311C5ED0" w14:textId="06759DEA" w:rsidR="006D7B06" w:rsidRPr="009B07FB" w:rsidRDefault="006D7B06" w:rsidP="00E33510">
            <w:pPr>
              <w:jc w:val="center"/>
              <w:rPr>
                <w:szCs w:val="22"/>
              </w:rPr>
            </w:pPr>
            <w:r>
              <w:rPr>
                <w:rFonts w:cs="Arial"/>
                <w:szCs w:val="22"/>
              </w:rPr>
              <w:t>komad</w:t>
            </w:r>
          </w:p>
        </w:tc>
        <w:tc>
          <w:tcPr>
            <w:tcW w:w="851" w:type="dxa"/>
          </w:tcPr>
          <w:p w14:paraId="286E1766" w14:textId="4ABA7F76" w:rsidR="006D7B06" w:rsidRPr="00DF42BE" w:rsidRDefault="006D7B06" w:rsidP="00E33510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1388" w:type="dxa"/>
          </w:tcPr>
          <w:p w14:paraId="2284629F" w14:textId="77777777" w:rsidR="006D7B06" w:rsidRPr="00DF42BE" w:rsidRDefault="006D7B06" w:rsidP="00E33510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14:paraId="4BC83AF0" w14:textId="77777777" w:rsidR="006D7B06" w:rsidRPr="00DF42BE" w:rsidRDefault="006D7B06" w:rsidP="00E33510">
            <w:pPr>
              <w:rPr>
                <w:szCs w:val="22"/>
              </w:rPr>
            </w:pPr>
          </w:p>
        </w:tc>
      </w:tr>
      <w:tr w:rsidR="006D7B06" w:rsidRPr="00DF42BE" w14:paraId="34907EDB" w14:textId="77777777" w:rsidTr="00180114">
        <w:trPr>
          <w:trHeight w:val="668"/>
        </w:trPr>
        <w:tc>
          <w:tcPr>
            <w:tcW w:w="710" w:type="dxa"/>
          </w:tcPr>
          <w:p w14:paraId="545B8F44" w14:textId="77777777" w:rsidR="006D7B06" w:rsidRPr="00DF42BE" w:rsidRDefault="006D7B06" w:rsidP="00E33510">
            <w:r>
              <w:t>2.</w:t>
            </w:r>
          </w:p>
        </w:tc>
        <w:tc>
          <w:tcPr>
            <w:tcW w:w="4564" w:type="dxa"/>
          </w:tcPr>
          <w:p w14:paraId="5793FF57" w14:textId="4531A971" w:rsidR="006D7B06" w:rsidRDefault="00267566" w:rsidP="00E335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Nabava i dostava na </w:t>
            </w:r>
            <w:r w:rsidR="00354A49">
              <w:rPr>
                <w:rFonts w:cs="Arial"/>
                <w:szCs w:val="22"/>
              </w:rPr>
              <w:t>5 lokacija (sukladno Prilogu br. 3.</w:t>
            </w:r>
            <w:r>
              <w:rPr>
                <w:rFonts w:cs="Arial"/>
                <w:szCs w:val="22"/>
              </w:rPr>
              <w:t xml:space="preserve">) </w:t>
            </w:r>
            <w:r w:rsidR="006D7B06">
              <w:rPr>
                <w:rFonts w:cs="Arial"/>
                <w:szCs w:val="22"/>
              </w:rPr>
              <w:t xml:space="preserve">upijajućeg (apsorpcijskog)  praha za sanaciju onečišćenja ugljikovodicima, sljedećih karakteristika: </w:t>
            </w:r>
          </w:p>
          <w:p w14:paraId="33603B5C" w14:textId="582818C3" w:rsidR="006D7B06" w:rsidRDefault="006D7B06" w:rsidP="006D7B06">
            <w:pPr>
              <w:pStyle w:val="Odlomakpopisa"/>
              <w:numPr>
                <w:ilvl w:val="0"/>
                <w:numId w:val="17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tip III R</w:t>
            </w:r>
          </w:p>
          <w:p w14:paraId="63B78C10" w14:textId="6D92CA1A" w:rsidR="006D7B06" w:rsidRDefault="006D7B06" w:rsidP="006D7B06">
            <w:pPr>
              <w:pStyle w:val="Odlomakpopisa"/>
              <w:numPr>
                <w:ilvl w:val="0"/>
                <w:numId w:val="17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hidrofobnost</w:t>
            </w:r>
          </w:p>
          <w:p w14:paraId="13852B64" w14:textId="6AD7907D" w:rsidR="006D7B06" w:rsidRPr="00CC249C" w:rsidRDefault="006D7B06" w:rsidP="006D7B06">
            <w:pPr>
              <w:pStyle w:val="Odlomakpopisa"/>
              <w:numPr>
                <w:ilvl w:val="0"/>
                <w:numId w:val="17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mogućnost uporabe na kopnu i vodenim površinama</w:t>
            </w:r>
          </w:p>
        </w:tc>
        <w:tc>
          <w:tcPr>
            <w:tcW w:w="1276" w:type="dxa"/>
          </w:tcPr>
          <w:p w14:paraId="76DE4C2E" w14:textId="533E59D0" w:rsidR="006D7B06" w:rsidRPr="00135E72" w:rsidRDefault="006D7B06" w:rsidP="00E3351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kg</w:t>
            </w:r>
          </w:p>
        </w:tc>
        <w:tc>
          <w:tcPr>
            <w:tcW w:w="851" w:type="dxa"/>
          </w:tcPr>
          <w:p w14:paraId="491D6B09" w14:textId="2B491269" w:rsidR="006D7B06" w:rsidRPr="00135E72" w:rsidRDefault="006E4532" w:rsidP="00E33510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  <w:r w:rsidR="006D7B06">
              <w:rPr>
                <w:szCs w:val="22"/>
              </w:rPr>
              <w:t>00</w:t>
            </w:r>
          </w:p>
        </w:tc>
        <w:tc>
          <w:tcPr>
            <w:tcW w:w="1388" w:type="dxa"/>
          </w:tcPr>
          <w:p w14:paraId="08A00885" w14:textId="77777777" w:rsidR="006D7B06" w:rsidRPr="00DF42BE" w:rsidRDefault="006D7B06" w:rsidP="00E33510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14:paraId="7E739E65" w14:textId="77777777" w:rsidR="006D7B06" w:rsidRPr="00DF42BE" w:rsidRDefault="006D7B06" w:rsidP="00E33510">
            <w:pPr>
              <w:rPr>
                <w:szCs w:val="22"/>
              </w:rPr>
            </w:pPr>
          </w:p>
        </w:tc>
      </w:tr>
      <w:tr w:rsidR="006D7B06" w:rsidRPr="00DF42BE" w14:paraId="4D7E7875" w14:textId="77777777" w:rsidTr="00180114">
        <w:trPr>
          <w:trHeight w:val="668"/>
        </w:trPr>
        <w:tc>
          <w:tcPr>
            <w:tcW w:w="710" w:type="dxa"/>
          </w:tcPr>
          <w:p w14:paraId="265F5C45" w14:textId="77777777" w:rsidR="006D7B06" w:rsidRPr="00DF42BE" w:rsidRDefault="006D7B06" w:rsidP="00E33510">
            <w:r>
              <w:t>3.</w:t>
            </w:r>
          </w:p>
        </w:tc>
        <w:tc>
          <w:tcPr>
            <w:tcW w:w="4564" w:type="dxa"/>
          </w:tcPr>
          <w:p w14:paraId="33638C33" w14:textId="0B5B7553" w:rsidR="006D7B06" w:rsidRDefault="006D7B06" w:rsidP="00E3351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</w:t>
            </w:r>
            <w:r w:rsidR="00267566">
              <w:rPr>
                <w:rFonts w:cs="Arial"/>
                <w:szCs w:val="22"/>
              </w:rPr>
              <w:t>bava i dostava (na 5 lokacija sukladno</w:t>
            </w:r>
            <w:r>
              <w:rPr>
                <w:rFonts w:cs="Arial"/>
                <w:szCs w:val="22"/>
              </w:rPr>
              <w:t xml:space="preserve"> Prilog</w:t>
            </w:r>
            <w:r w:rsidR="00267566">
              <w:rPr>
                <w:rFonts w:cs="Arial"/>
                <w:szCs w:val="22"/>
              </w:rPr>
              <w:t>u</w:t>
            </w:r>
            <w:r w:rsidR="00354A49">
              <w:rPr>
                <w:rFonts w:cs="Arial"/>
                <w:szCs w:val="22"/>
              </w:rPr>
              <w:t xml:space="preserve"> br. 3.</w:t>
            </w:r>
            <w:r>
              <w:rPr>
                <w:rFonts w:cs="Arial"/>
                <w:szCs w:val="22"/>
              </w:rPr>
              <w:t>), disperzanata za sanaciju onečišćenja mora ugljikovodicima sljedećih karakteristika:</w:t>
            </w:r>
          </w:p>
          <w:p w14:paraId="0D063ECC" w14:textId="77777777" w:rsidR="006D7B06" w:rsidRPr="004433D1" w:rsidRDefault="006D7B06" w:rsidP="006D7B06">
            <w:pPr>
              <w:pStyle w:val="Odlomakpopisa"/>
              <w:numPr>
                <w:ilvl w:val="0"/>
                <w:numId w:val="17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Disperzant mora biti na popisu disperzanata dozvoljenih za uporabu u RH i državama članicama EU), Prilog IV, Plana intervencija kod iznenadnih onečišćenja mora u Istarskoj županiji (Sl. novine 13/09) te na EMSA popisu Oil spill dispersants inventory iz 2014. godine za RH (str. 17), oba popisa nalaze se u Prilogu IV ovog Poziva</w:t>
            </w:r>
          </w:p>
        </w:tc>
        <w:tc>
          <w:tcPr>
            <w:tcW w:w="1276" w:type="dxa"/>
          </w:tcPr>
          <w:p w14:paraId="43A3C96A" w14:textId="77777777" w:rsidR="006D7B06" w:rsidRPr="00135E72" w:rsidRDefault="006D7B06" w:rsidP="00E33510">
            <w:pPr>
              <w:jc w:val="center"/>
              <w:rPr>
                <w:rFonts w:cs="Arial"/>
                <w:szCs w:val="22"/>
              </w:rPr>
            </w:pPr>
            <w:r w:rsidRPr="00135E72">
              <w:rPr>
                <w:rFonts w:cs="Arial"/>
                <w:szCs w:val="22"/>
              </w:rPr>
              <w:t>l</w:t>
            </w:r>
            <w:r>
              <w:rPr>
                <w:rFonts w:cs="Arial"/>
                <w:szCs w:val="22"/>
              </w:rPr>
              <w:t>itra</w:t>
            </w:r>
          </w:p>
        </w:tc>
        <w:tc>
          <w:tcPr>
            <w:tcW w:w="851" w:type="dxa"/>
          </w:tcPr>
          <w:p w14:paraId="7D72AEE9" w14:textId="4297117F" w:rsidR="006D7B06" w:rsidRPr="00135E72" w:rsidRDefault="006D7B06" w:rsidP="00E33510">
            <w:pPr>
              <w:rPr>
                <w:szCs w:val="22"/>
              </w:rPr>
            </w:pPr>
            <w:r>
              <w:rPr>
                <w:szCs w:val="22"/>
              </w:rPr>
              <w:t>200</w:t>
            </w:r>
          </w:p>
        </w:tc>
        <w:tc>
          <w:tcPr>
            <w:tcW w:w="1388" w:type="dxa"/>
          </w:tcPr>
          <w:p w14:paraId="33AD24D2" w14:textId="77777777" w:rsidR="006D7B06" w:rsidRPr="00DF42BE" w:rsidRDefault="006D7B06" w:rsidP="00E33510">
            <w:pPr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14:paraId="146A4FA7" w14:textId="77777777" w:rsidR="006D7B06" w:rsidRPr="00DF42BE" w:rsidRDefault="006D7B06" w:rsidP="00E33510">
            <w:pPr>
              <w:rPr>
                <w:szCs w:val="22"/>
              </w:rPr>
            </w:pPr>
          </w:p>
        </w:tc>
      </w:tr>
      <w:tr w:rsidR="00180114" w:rsidRPr="00DF42BE" w14:paraId="50E71455" w14:textId="77777777" w:rsidTr="003B0DC7">
        <w:tblPrEx>
          <w:tblLook w:val="0000" w:firstRow="0" w:lastRow="0" w:firstColumn="0" w:lastColumn="0" w:noHBand="0" w:noVBand="0"/>
        </w:tblPrEx>
        <w:trPr>
          <w:gridBefore w:val="3"/>
          <w:wBefore w:w="6550" w:type="dxa"/>
          <w:trHeight w:val="204"/>
        </w:trPr>
        <w:tc>
          <w:tcPr>
            <w:tcW w:w="2239" w:type="dxa"/>
            <w:gridSpan w:val="2"/>
          </w:tcPr>
          <w:p w14:paraId="6F127552" w14:textId="77777777" w:rsidR="00180114" w:rsidRPr="00DF42BE" w:rsidRDefault="00180114" w:rsidP="003B0DC7">
            <w:pPr>
              <w:rPr>
                <w:sz w:val="24"/>
                <w:szCs w:val="24"/>
              </w:rPr>
            </w:pPr>
            <w:r w:rsidRPr="00DF42BE">
              <w:rPr>
                <w:sz w:val="24"/>
                <w:szCs w:val="24"/>
              </w:rPr>
              <w:t>Cijena ponude u kn (bez PDV-a)</w:t>
            </w:r>
          </w:p>
        </w:tc>
        <w:tc>
          <w:tcPr>
            <w:tcW w:w="1134" w:type="dxa"/>
          </w:tcPr>
          <w:p w14:paraId="322BAF0B" w14:textId="77777777" w:rsidR="00180114" w:rsidRPr="00DF42BE" w:rsidRDefault="00180114" w:rsidP="003B0DC7">
            <w:pPr>
              <w:rPr>
                <w:sz w:val="24"/>
                <w:szCs w:val="24"/>
              </w:rPr>
            </w:pPr>
          </w:p>
        </w:tc>
      </w:tr>
      <w:tr w:rsidR="00180114" w:rsidRPr="00DF42BE" w14:paraId="41C00DD6" w14:textId="77777777" w:rsidTr="003B0DC7">
        <w:tblPrEx>
          <w:tblLook w:val="0000" w:firstRow="0" w:lastRow="0" w:firstColumn="0" w:lastColumn="0" w:noHBand="0" w:noVBand="0"/>
        </w:tblPrEx>
        <w:trPr>
          <w:gridBefore w:val="3"/>
          <w:wBefore w:w="6550" w:type="dxa"/>
          <w:trHeight w:val="204"/>
        </w:trPr>
        <w:tc>
          <w:tcPr>
            <w:tcW w:w="2239" w:type="dxa"/>
            <w:gridSpan w:val="2"/>
          </w:tcPr>
          <w:p w14:paraId="4C03EAD4" w14:textId="59F4052A" w:rsidR="00180114" w:rsidRPr="00DF42BE" w:rsidRDefault="00180114" w:rsidP="003B0DC7">
            <w:pPr>
              <w:rPr>
                <w:sz w:val="24"/>
                <w:szCs w:val="24"/>
              </w:rPr>
            </w:pPr>
            <w:r w:rsidRPr="00DF42BE">
              <w:rPr>
                <w:sz w:val="24"/>
                <w:szCs w:val="24"/>
              </w:rPr>
              <w:t>PDV</w:t>
            </w:r>
          </w:p>
        </w:tc>
        <w:tc>
          <w:tcPr>
            <w:tcW w:w="1134" w:type="dxa"/>
          </w:tcPr>
          <w:p w14:paraId="4D549AB6" w14:textId="77777777" w:rsidR="00180114" w:rsidRPr="00DF42BE" w:rsidRDefault="00180114" w:rsidP="003B0DC7">
            <w:pPr>
              <w:rPr>
                <w:sz w:val="24"/>
                <w:szCs w:val="24"/>
              </w:rPr>
            </w:pPr>
          </w:p>
        </w:tc>
      </w:tr>
      <w:tr w:rsidR="006D7B06" w:rsidRPr="00DF42BE" w14:paraId="426C93F1" w14:textId="77777777" w:rsidTr="00180114">
        <w:tblPrEx>
          <w:tblLook w:val="0000" w:firstRow="0" w:lastRow="0" w:firstColumn="0" w:lastColumn="0" w:noHBand="0" w:noVBand="0"/>
        </w:tblPrEx>
        <w:trPr>
          <w:gridBefore w:val="3"/>
          <w:wBefore w:w="6550" w:type="dxa"/>
          <w:trHeight w:val="204"/>
        </w:trPr>
        <w:tc>
          <w:tcPr>
            <w:tcW w:w="2239" w:type="dxa"/>
            <w:gridSpan w:val="2"/>
          </w:tcPr>
          <w:p w14:paraId="07E00297" w14:textId="617FEFAD" w:rsidR="006D7B06" w:rsidRPr="00DF42BE" w:rsidRDefault="00180114" w:rsidP="00E33510">
            <w:pPr>
              <w:rPr>
                <w:sz w:val="24"/>
                <w:szCs w:val="24"/>
              </w:rPr>
            </w:pPr>
            <w:r w:rsidRPr="00DF42BE">
              <w:rPr>
                <w:sz w:val="24"/>
                <w:szCs w:val="24"/>
              </w:rPr>
              <w:t>Ukupno za predmet nabave (sa PDV-om)</w:t>
            </w:r>
          </w:p>
        </w:tc>
        <w:tc>
          <w:tcPr>
            <w:tcW w:w="1134" w:type="dxa"/>
          </w:tcPr>
          <w:p w14:paraId="37D0056A" w14:textId="77777777" w:rsidR="006D7B06" w:rsidRPr="00DF42BE" w:rsidRDefault="006D7B06" w:rsidP="00E33510">
            <w:pPr>
              <w:rPr>
                <w:sz w:val="24"/>
                <w:szCs w:val="24"/>
              </w:rPr>
            </w:pPr>
          </w:p>
        </w:tc>
      </w:tr>
    </w:tbl>
    <w:p w14:paraId="1EE6D2AF" w14:textId="4D91C734" w:rsidR="00A57D20" w:rsidRPr="00A57D20" w:rsidRDefault="00A57D20" w:rsidP="00A57D20">
      <w:pPr>
        <w:rPr>
          <w:rFonts w:cs="Arial"/>
        </w:rPr>
      </w:pPr>
    </w:p>
    <w:p w14:paraId="182D35C7" w14:textId="77777777" w:rsidR="00A57D20" w:rsidRPr="00A57D20" w:rsidRDefault="00A57D20" w:rsidP="00A57D20">
      <w:pPr>
        <w:rPr>
          <w:rFonts w:cs="Arial"/>
        </w:rPr>
      </w:pPr>
      <w:r w:rsidRPr="00A57D20">
        <w:rPr>
          <w:rFonts w:cs="Arial"/>
        </w:rPr>
        <w:t>Ponuditelj je obvezan ispuniti sve stavke troškovnika. Nije dozvoljeno mijenjanje ili ispravljanje stavki troškovnika. Ukupna cijena stavke izračunava se kao umnožak količine stavke i jedinične cijena stavke.</w:t>
      </w:r>
    </w:p>
    <w:sectPr w:rsidR="00A57D20" w:rsidRPr="00A57D20" w:rsidSect="007543E7">
      <w:footerReference w:type="default" r:id="rId11"/>
      <w:footerReference w:type="first" r:id="rId12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83804" w14:textId="77777777" w:rsidR="005F6E3F" w:rsidRDefault="005F6E3F">
      <w:r>
        <w:separator/>
      </w:r>
    </w:p>
  </w:endnote>
  <w:endnote w:type="continuationSeparator" w:id="0">
    <w:p w14:paraId="3D81ADEC" w14:textId="77777777" w:rsidR="005F6E3F" w:rsidRDefault="005F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417E" w14:textId="5B8802D5" w:rsidR="006F2749" w:rsidRDefault="006F2749">
    <w:pPr>
      <w:pStyle w:val="Podnoje"/>
    </w:pPr>
    <w:r>
      <w:t xml:space="preserve">                                                            </w:t>
    </w:r>
  </w:p>
  <w:p w14:paraId="1D3E6FC2" w14:textId="77777777"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DAE4D" w14:textId="77777777"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7B399E8C" wp14:editId="6C844915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097AB" w14:textId="77777777" w:rsidR="005F6E3F" w:rsidRDefault="005F6E3F">
      <w:r>
        <w:separator/>
      </w:r>
    </w:p>
  </w:footnote>
  <w:footnote w:type="continuationSeparator" w:id="0">
    <w:p w14:paraId="0D70C526" w14:textId="77777777" w:rsidR="005F6E3F" w:rsidRDefault="005F6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FFF22CE"/>
    <w:multiLevelType w:val="hybridMultilevel"/>
    <w:tmpl w:val="FBBAC92A"/>
    <w:lvl w:ilvl="0" w:tplc="2332B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8B411EA"/>
    <w:multiLevelType w:val="hybridMultilevel"/>
    <w:tmpl w:val="879030CA"/>
    <w:lvl w:ilvl="0" w:tplc="52E207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10B39"/>
    <w:multiLevelType w:val="hybridMultilevel"/>
    <w:tmpl w:val="8FD0A540"/>
    <w:lvl w:ilvl="0" w:tplc="52E20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97F2C72"/>
    <w:multiLevelType w:val="hybridMultilevel"/>
    <w:tmpl w:val="B77EE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6" w15:restartNumberingAfterBreak="0">
    <w:nsid w:val="7428751F"/>
    <w:multiLevelType w:val="hybridMultilevel"/>
    <w:tmpl w:val="C9043A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3"/>
  </w:num>
  <w:num w:numId="5">
    <w:abstractNumId w:val="5"/>
  </w:num>
  <w:num w:numId="6">
    <w:abstractNumId w:val="11"/>
  </w:num>
  <w:num w:numId="7">
    <w:abstractNumId w:val="0"/>
  </w:num>
  <w:num w:numId="8">
    <w:abstractNumId w:val="6"/>
  </w:num>
  <w:num w:numId="9">
    <w:abstractNumId w:val="17"/>
  </w:num>
  <w:num w:numId="10">
    <w:abstractNumId w:val="12"/>
  </w:num>
  <w:num w:numId="11">
    <w:abstractNumId w:val="8"/>
  </w:num>
  <w:num w:numId="12">
    <w:abstractNumId w:val="1"/>
  </w:num>
  <w:num w:numId="13">
    <w:abstractNumId w:val="9"/>
  </w:num>
  <w:num w:numId="14">
    <w:abstractNumId w:val="4"/>
  </w:num>
  <w:num w:numId="15">
    <w:abstractNumId w:val="7"/>
  </w:num>
  <w:num w:numId="16">
    <w:abstractNumId w:val="16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15655"/>
    <w:rsid w:val="00043298"/>
    <w:rsid w:val="000749C8"/>
    <w:rsid w:val="00091946"/>
    <w:rsid w:val="00122FAC"/>
    <w:rsid w:val="001675CC"/>
    <w:rsid w:val="00180114"/>
    <w:rsid w:val="001A0F14"/>
    <w:rsid w:val="001C2A89"/>
    <w:rsid w:val="001D648A"/>
    <w:rsid w:val="001D6FA1"/>
    <w:rsid w:val="001E2EF2"/>
    <w:rsid w:val="001F451B"/>
    <w:rsid w:val="001F46AE"/>
    <w:rsid w:val="00212391"/>
    <w:rsid w:val="0023471C"/>
    <w:rsid w:val="00257265"/>
    <w:rsid w:val="00267566"/>
    <w:rsid w:val="002A22F6"/>
    <w:rsid w:val="002C364F"/>
    <w:rsid w:val="002C5038"/>
    <w:rsid w:val="002C6DA6"/>
    <w:rsid w:val="002D3AA6"/>
    <w:rsid w:val="002E19EF"/>
    <w:rsid w:val="002E53FD"/>
    <w:rsid w:val="002E7445"/>
    <w:rsid w:val="002E768E"/>
    <w:rsid w:val="002F2FB8"/>
    <w:rsid w:val="002F560C"/>
    <w:rsid w:val="00310786"/>
    <w:rsid w:val="00325304"/>
    <w:rsid w:val="00354A49"/>
    <w:rsid w:val="00360C92"/>
    <w:rsid w:val="00372AFF"/>
    <w:rsid w:val="00375546"/>
    <w:rsid w:val="003B5406"/>
    <w:rsid w:val="003C3EA4"/>
    <w:rsid w:val="003D6840"/>
    <w:rsid w:val="003D75DE"/>
    <w:rsid w:val="004242B5"/>
    <w:rsid w:val="004378D3"/>
    <w:rsid w:val="00445B00"/>
    <w:rsid w:val="00461F98"/>
    <w:rsid w:val="0046536F"/>
    <w:rsid w:val="004655D2"/>
    <w:rsid w:val="00470103"/>
    <w:rsid w:val="00480651"/>
    <w:rsid w:val="004868AD"/>
    <w:rsid w:val="00492551"/>
    <w:rsid w:val="004B0391"/>
    <w:rsid w:val="004B2302"/>
    <w:rsid w:val="004E4253"/>
    <w:rsid w:val="004F3610"/>
    <w:rsid w:val="00502DFD"/>
    <w:rsid w:val="00512D1C"/>
    <w:rsid w:val="00576D45"/>
    <w:rsid w:val="005849E8"/>
    <w:rsid w:val="005A47AE"/>
    <w:rsid w:val="005B29C2"/>
    <w:rsid w:val="005B6013"/>
    <w:rsid w:val="005F6E3F"/>
    <w:rsid w:val="006762A7"/>
    <w:rsid w:val="006956ED"/>
    <w:rsid w:val="006B4D8E"/>
    <w:rsid w:val="006B626E"/>
    <w:rsid w:val="006D78DE"/>
    <w:rsid w:val="006D7B06"/>
    <w:rsid w:val="006E4532"/>
    <w:rsid w:val="006F23F5"/>
    <w:rsid w:val="006F2749"/>
    <w:rsid w:val="006F4DC8"/>
    <w:rsid w:val="00747A18"/>
    <w:rsid w:val="007543E7"/>
    <w:rsid w:val="00755203"/>
    <w:rsid w:val="00787858"/>
    <w:rsid w:val="007D32DF"/>
    <w:rsid w:val="007F18E4"/>
    <w:rsid w:val="00800F9A"/>
    <w:rsid w:val="00825D4B"/>
    <w:rsid w:val="0083663D"/>
    <w:rsid w:val="008476E1"/>
    <w:rsid w:val="00892AE6"/>
    <w:rsid w:val="00892B7B"/>
    <w:rsid w:val="008C2D19"/>
    <w:rsid w:val="008D37DC"/>
    <w:rsid w:val="008E4FFC"/>
    <w:rsid w:val="008F6E51"/>
    <w:rsid w:val="00926D1B"/>
    <w:rsid w:val="009304C0"/>
    <w:rsid w:val="009351C3"/>
    <w:rsid w:val="00973EB0"/>
    <w:rsid w:val="00975552"/>
    <w:rsid w:val="00993738"/>
    <w:rsid w:val="009B2B21"/>
    <w:rsid w:val="00A46378"/>
    <w:rsid w:val="00A55896"/>
    <w:rsid w:val="00A56859"/>
    <w:rsid w:val="00A57D20"/>
    <w:rsid w:val="00A73E8E"/>
    <w:rsid w:val="00A91D52"/>
    <w:rsid w:val="00A92BC8"/>
    <w:rsid w:val="00AB135A"/>
    <w:rsid w:val="00AC0018"/>
    <w:rsid w:val="00AF55FB"/>
    <w:rsid w:val="00B04217"/>
    <w:rsid w:val="00B071FC"/>
    <w:rsid w:val="00B07CAD"/>
    <w:rsid w:val="00B41487"/>
    <w:rsid w:val="00B45037"/>
    <w:rsid w:val="00B56CFB"/>
    <w:rsid w:val="00B74725"/>
    <w:rsid w:val="00B80124"/>
    <w:rsid w:val="00BC2AA3"/>
    <w:rsid w:val="00BC3B6E"/>
    <w:rsid w:val="00BD0DDC"/>
    <w:rsid w:val="00BD2654"/>
    <w:rsid w:val="00BE7CBF"/>
    <w:rsid w:val="00BF13B1"/>
    <w:rsid w:val="00C4670D"/>
    <w:rsid w:val="00CE20F8"/>
    <w:rsid w:val="00D05B55"/>
    <w:rsid w:val="00D2321B"/>
    <w:rsid w:val="00D27AFF"/>
    <w:rsid w:val="00D94C91"/>
    <w:rsid w:val="00DF4D80"/>
    <w:rsid w:val="00E24A55"/>
    <w:rsid w:val="00E2580B"/>
    <w:rsid w:val="00E500F6"/>
    <w:rsid w:val="00E7420D"/>
    <w:rsid w:val="00E81A22"/>
    <w:rsid w:val="00E857E0"/>
    <w:rsid w:val="00E92DB7"/>
    <w:rsid w:val="00E93A2F"/>
    <w:rsid w:val="00E96312"/>
    <w:rsid w:val="00EA4ACE"/>
    <w:rsid w:val="00EE75EB"/>
    <w:rsid w:val="00F16327"/>
    <w:rsid w:val="00F2438F"/>
    <w:rsid w:val="00F30EA9"/>
    <w:rsid w:val="00F37A7A"/>
    <w:rsid w:val="00F4602D"/>
    <w:rsid w:val="00F550AB"/>
    <w:rsid w:val="00F73F56"/>
    <w:rsid w:val="00F76D17"/>
    <w:rsid w:val="00F839FF"/>
    <w:rsid w:val="00FE713A"/>
    <w:rsid w:val="00FF35C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5C155F"/>
  <w15:chartTrackingRefBased/>
  <w15:docId w15:val="{6A588135-854C-4849-B913-ABF3B266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3E7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paragraph" w:styleId="Odlomakpopisa">
    <w:name w:val="List Paragraph"/>
    <w:basedOn w:val="Normal"/>
    <w:uiPriority w:val="34"/>
    <w:qFormat/>
    <w:rsid w:val="00747A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10786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3EB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EB0"/>
    <w:rPr>
      <w:rFonts w:ascii="Segoe UI" w:hAnsi="Segoe UI" w:cs="Segoe UI"/>
      <w:sz w:val="18"/>
      <w:szCs w:val="18"/>
      <w:lang w:eastAsia="en-US"/>
    </w:rPr>
  </w:style>
  <w:style w:type="character" w:styleId="Naglaeno">
    <w:name w:val="Strong"/>
    <w:basedOn w:val="Zadanifontodlomka"/>
    <w:uiPriority w:val="22"/>
    <w:qFormat/>
    <w:rsid w:val="004F3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moćni materijal" ma:contentTypeID="0x010100FFA21088A209412EAB3DC2AED20886DC00C93871834EEF4FD8A57F0CD6C6C8528F007EF8A0C63E34AD4AB3322B028937025B" ma:contentTypeVersion="14" ma:contentTypeDescription="Content type za pomocni materijal" ma:contentTypeScope="" ma:versionID="917dfd0792c293db4389c1be2a717f3c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eUprava_PomocniMaterijalID" xmlns:ns14="eUprava_DocNazivPomocnaKolona" xmlns:ns15="131078cf-28a7-44ec-9449-624be2219f7f" xmlns:ns16="eUpravaPotpisano" xmlns:ns17="eUpravaPotpisnik" xmlns:ns18="B0891C0E-5CDD-4FBE-9885-D5EDE84158DF" xmlns:ns19="eUprava_ZaduzeniDjelatnik" xmlns:ns20="eUprava_Stranka" targetNamespace="http://schemas.microsoft.com/office/2006/metadata/properties" ma:root="true" ma:fieldsID="cad61f3a60bdc1b430433b12f71313b8" ns2:_="" ns3:_="" ns4:_="" ns5:_="" ns6:_="" ns7:_="" ns8:_="" ns9:_="" ns10:_="" ns11:_="" ns12:_="" ns13:_="" ns14:_="" ns15:_="" ns16:_="" ns17:_="" ns18:_="" ns19:_="" ns20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eUprava_PomocniMaterijalID"/>
    <xsd:import namespace="eUprava_DocNazivPomocnaKolona"/>
    <xsd:import namespace="131078cf-28a7-44ec-9449-624be2219f7f"/>
    <xsd:import namespace="eUpravaPotpisano"/>
    <xsd:import namespace="eUpravaPotpisnik"/>
    <xsd:import namespace="B0891C0E-5CDD-4FBE-9885-D5EDE84158DF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eUprava_PomocniMaterijalID" minOccurs="0"/>
                <xsd:element ref="ns14:eUprava_DocNazivPomocnaKolona" minOccurs="0"/>
                <xsd:element ref="ns15:_dlc_DocId" minOccurs="0"/>
                <xsd:element ref="ns15:_dlc_DocIdUrl" minOccurs="0"/>
                <xsd:element ref="ns15:_dlc_DocIdPersistId" minOccurs="0"/>
                <xsd:element ref="ns16:eUpravaPotpisano" minOccurs="0"/>
                <xsd:element ref="ns17:eUpravaPotpisnik" minOccurs="0"/>
                <xsd:element ref="ns18:eUprava_Akcije" minOccurs="0"/>
                <xsd:element ref="ns19:eUprava_ZaduzeniDjelatnik" minOccurs="0"/>
                <xsd:element ref="ns20:eUprava_Stran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omocniMaterijalID" elementFormDefault="qualified">
    <xsd:import namespace="http://schemas.microsoft.com/office/2006/documentManagement/types"/>
    <xsd:import namespace="http://schemas.microsoft.com/office/infopath/2007/PartnerControls"/>
    <xsd:element name="eUprava_PomocniMaterijalID" ma:index="19" nillable="true" ma:displayName="Pomoćni Materijal ID" ma:internalName="eUprava_PomocniMaterijal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DocNazivPomocnaKolona" elementFormDefault="qualified">
    <xsd:import namespace="http://schemas.microsoft.com/office/2006/documentManagement/types"/>
    <xsd:import namespace="http://schemas.microsoft.com/office/infopath/2007/PartnerControls"/>
    <xsd:element name="eUprava_DocNazivPomocnaKolona" ma:index="20" nillable="true" ma:displayName="Dokument Naziv Pomoćna Kolona" ma:internalName="eUprava_DocNazivPomocnaKolon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078cf-28a7-44ec-9449-624be2219f7f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2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4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5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91C0E-5CDD-4FBE-9885-D5EDE84158DF" elementFormDefault="qualified">
    <xsd:import namespace="http://schemas.microsoft.com/office/2006/documentManagement/types"/>
    <xsd:import namespace="http://schemas.microsoft.com/office/infopath/2007/PartnerControls"/>
    <xsd:element name="eUprava_Akcije" ma:index="26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7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8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Pula, Flanatička 29</eUprava_Adresa>
    <eUprava_TelefonFax xmlns="eUprava_TelefonFax">Tel: 052/352-190, Fax: 052/352-191</eUprava_TelefonFax>
    <eUprava_UpravnoTijelo xmlns="eUprava_UpravnoTijelo">Upravni odjel za održivi razvoj</eUprava_UpravnoTijelo>
    <eUprava_AktNaziv xmlns="eUprava_AktNaziv" xsi:nil="true"/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 xsi:nil="true"/>
    <eUpravaPotpisano xmlns="eUpravaPotpisano">false</eUpravaPotpisano>
    <eUprava_UrudzbeniBroj xmlns="eUprava_UrudzbeniBroj" xsi:nil="true"/>
    <eUprava_PredmetID xmlns="eUprava_PredmetID" xsi:nil="true"/>
    <eUprava_AktLink xmlns="eUprava_AktLink">
      <Url xsi:nil="true"/>
      <Description xsi:nil="true"/>
    </eUprava_AktLink>
    <eUprava_AktID xmlns="eUprava_AktID" xsi:nil="true"/>
    <eUprava_ParentID xmlns="eUprava_ParentID" xsi:nil="true"/>
    <eUprava_ZaduzeniDjelatnik xmlns="eUprava_ZaduzeniDjelatnik" xsi:nil="true"/>
    <eUprava_Stranka xmlns="eUprava_Stranka" xsi:nil="true"/>
    <_dlc_DocId xmlns="131078cf-28a7-44ec-9449-624be2219f7f">DOCUMENTID-1569801485-223</_dlc_DocId>
    <_dlc_DocIdUrl xmlns="131078cf-28a7-44ec-9449-624be2219f7f">
      <Url>http://euprava/sites/5/_layouts/15/DocIdRedir.aspx?ID=DOCUMENTID-1569801485-223</Url>
      <Description>DOCUMENTID-1569801485-223</Description>
    </_dlc_DocIdUrl>
    <eUprava_Akcije xmlns="B0891C0E-5CDD-4FBE-9885-D5EDE84158DF" xsi:nil="true"/>
    <eUprava_PomocniMaterijalID xmlns="eUprava_PomocniMaterijalID">221;226</eUprava_PomocniMaterijalID>
    <eUprava_DocNazivPomocnaKolona xmlns="eUprava_DocNazivPomocnaKolona">Poziv na dostavu ponude Oprema za spreč oneč mora 2021.pdf</eUprava_DocNazivPomocnaKolona>
  </documentManagement>
</p:properties>
</file>

<file path=customXml/itemProps1.xml><?xml version="1.0" encoding="utf-8"?>
<ds:datastoreItem xmlns:ds="http://schemas.openxmlformats.org/officeDocument/2006/customXml" ds:itemID="{543D8E95-41E7-4AA6-A332-7A14012775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49274-0CE9-48EE-B8BD-B92CCFA58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eUprava_PomocniMaterijalID"/>
    <ds:schemaRef ds:uri="eUprava_DocNazivPomocnaKolona"/>
    <ds:schemaRef ds:uri="131078cf-28a7-44ec-9449-624be2219f7f"/>
    <ds:schemaRef ds:uri="eUpravaPotpisano"/>
    <ds:schemaRef ds:uri="eUpravaPotpisnik"/>
    <ds:schemaRef ds:uri="B0891C0E-5CDD-4FBE-9885-D5EDE84158DF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C575A-F29C-4F48-BE75-662501B9CBAA}">
  <ds:schemaRefs>
    <ds:schemaRef ds:uri="http://purl.org/dc/terms/"/>
    <ds:schemaRef ds:uri="eUprava_AktLink"/>
    <ds:schemaRef ds:uri="eUprava_PredmetKlasa"/>
    <ds:schemaRef ds:uri="eUprava_DocNazivPomocnaKolona"/>
    <ds:schemaRef ds:uri="eUprava_UpravnoTijelo"/>
    <ds:schemaRef ds:uri="eUprava_AktID"/>
    <ds:schemaRef ds:uri="eUprava_PredmetID"/>
    <ds:schemaRef ds:uri="eUprava_PomocniMaterijalID"/>
    <ds:schemaRef ds:uri="http://purl.org/dc/dcmitype/"/>
    <ds:schemaRef ds:uri="eUpravaPotpisano"/>
    <ds:schemaRef ds:uri="eUprava_Stranka"/>
    <ds:schemaRef ds:uri="eUprava_AktNaziv"/>
    <ds:schemaRef ds:uri="B0891C0E-5CDD-4FBE-9885-D5EDE84158DF"/>
    <ds:schemaRef ds:uri="eUprava_ParentID"/>
    <ds:schemaRef ds:uri="eUprava_ZaduzeniDjelatnik"/>
    <ds:schemaRef ds:uri="eUprava_Adres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eUpravaPotpisnik"/>
    <ds:schemaRef ds:uri="131078cf-28a7-44ec-9449-624be2219f7f"/>
    <ds:schemaRef ds:uri="eUprava_TelefonFax"/>
    <ds:schemaRef ds:uri="eUprava_UrudzbeniBroj"/>
    <ds:schemaRef ds:uri="eUprava_StvarateljAk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Šimić</dc:creator>
  <cp:keywords/>
  <cp:lastModifiedBy>Mirko Radolović</cp:lastModifiedBy>
  <cp:revision>9</cp:revision>
  <cp:lastPrinted>2021-10-07T08:26:00Z</cp:lastPrinted>
  <dcterms:created xsi:type="dcterms:W3CDTF">2021-11-03T14:20:00Z</dcterms:created>
  <dcterms:modified xsi:type="dcterms:W3CDTF">2021-11-04T10:09:00Z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0x010100FFA21088A209412EAB3DC2AED20886DC00C93871834EEF4FD8A57F0CD6C6C8528F007EF8A0C63E34AD4AB3322B028937025B</vt:lpwstr>
  </property>
  <property fmtid="{D5CDD505-2E9C-101B-9397-08002B2CF9AE}" pid="3" name="_dlc_DocIdItemGuid">
    <vt:lpwstr>9f559b69-1085-4a82-baeb-09e5b548719f</vt:lpwstr>
  </property>
</Properties>
</file>