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0F7E9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55E370A6" w14:textId="77777777" w:rsidR="004B29B9" w:rsidRDefault="004B29B9" w:rsidP="004B29B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(podnositelj zahtjeva  / OIB  /  adresa</w:t>
      </w:r>
    </w:p>
    <w:p w14:paraId="11656354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79A04AE1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156590E1" w14:textId="77777777" w:rsidR="004B29B9" w:rsidRDefault="004B29B9" w:rsidP="004B29B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(zastupan po  /  adresa)</w:t>
      </w:r>
    </w:p>
    <w:p w14:paraId="7473B405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15CE0B12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1C8B70B5" w14:textId="77777777" w:rsidR="004B29B9" w:rsidRDefault="004B29B9" w:rsidP="004B29B9">
      <w:pPr>
        <w:ind w:right="4582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(broj telefona)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(broj mobitela)</w:t>
      </w:r>
    </w:p>
    <w:p w14:paraId="2C6F87F4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DBF57F5" w14:textId="77777777" w:rsidR="004B29B9" w:rsidRDefault="004B29B9" w:rsidP="004B29B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14:paraId="409E344F" w14:textId="77777777" w:rsidR="004B29B9" w:rsidRDefault="004B29B9" w:rsidP="004B29B9">
      <w:pPr>
        <w:ind w:right="458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(E-mail adresa)</w:t>
      </w:r>
    </w:p>
    <w:p w14:paraId="1049A088" w14:textId="77777777" w:rsidR="004B29B9" w:rsidRDefault="004B29B9" w:rsidP="004B29B9">
      <w:pPr>
        <w:ind w:right="4582"/>
        <w:rPr>
          <w:rFonts w:ascii="Arial" w:hAnsi="Arial" w:cs="Arial"/>
          <w:sz w:val="21"/>
          <w:szCs w:val="21"/>
        </w:rPr>
      </w:pPr>
    </w:p>
    <w:p w14:paraId="73A02F1C" w14:textId="77777777" w:rsidR="004B29B9" w:rsidRDefault="004B29B9" w:rsidP="004B29B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REPUBLIKA HRVATSKA </w:t>
      </w:r>
    </w:p>
    <w:p w14:paraId="633C3DBB" w14:textId="77777777" w:rsidR="004B29B9" w:rsidRDefault="004B29B9" w:rsidP="004B29B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ISTARSKA ŽUPANIJA </w:t>
      </w:r>
    </w:p>
    <w:p w14:paraId="191912D1" w14:textId="77777777" w:rsidR="004B29B9" w:rsidRDefault="004B29B9" w:rsidP="004B29B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Upravni odjel za prostorno uređenje i gradnju </w:t>
      </w:r>
    </w:p>
    <w:p w14:paraId="71F39445" w14:textId="77777777" w:rsidR="004B29B9" w:rsidRDefault="004B29B9" w:rsidP="004B29B9">
      <w:pPr>
        <w:ind w:left="3927" w:right="7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Odsjek za prostorno uređenje i gradnju _____</w:t>
      </w:r>
    </w:p>
    <w:p w14:paraId="1FA912B7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343FBDAA" w14:textId="77777777" w:rsidR="004B29B9" w:rsidRDefault="004B29B9" w:rsidP="004B29B9">
      <w:pPr>
        <w:ind w:right="94" w:firstLine="5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PREDMET</w:t>
      </w:r>
      <w:r>
        <w:rPr>
          <w:rFonts w:ascii="Arial" w:hAnsi="Arial" w:cs="Arial"/>
          <w:b/>
          <w:sz w:val="21"/>
          <w:szCs w:val="21"/>
        </w:rPr>
        <w:t xml:space="preserve">:  PRIJAVA POČETKA ILI NASTAVKA GRAĐENJA </w:t>
      </w:r>
      <w:r>
        <w:rPr>
          <w:rFonts w:ascii="Arial" w:hAnsi="Arial" w:cs="Arial"/>
          <w:sz w:val="21"/>
          <w:szCs w:val="21"/>
        </w:rPr>
        <w:t>(neupravni postupak)</w:t>
      </w:r>
    </w:p>
    <w:p w14:paraId="0C5BEBAB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3D6CA87B" w14:textId="77777777" w:rsidR="004B29B9" w:rsidRDefault="004B29B9" w:rsidP="004B29B9">
      <w:pPr>
        <w:numPr>
          <w:ilvl w:val="0"/>
          <w:numId w:val="1"/>
        </w:numPr>
        <w:tabs>
          <w:tab w:val="num" w:pos="340"/>
        </w:tabs>
        <w:overflowPunct/>
        <w:autoSpaceDE/>
        <w:autoSpaceDN/>
        <w:adjustRightInd/>
        <w:ind w:right="94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početak radova</w:t>
      </w:r>
    </w:p>
    <w:p w14:paraId="0C885AB7" w14:textId="77777777" w:rsidR="004B29B9" w:rsidRDefault="004B29B9" w:rsidP="004B29B9">
      <w:pPr>
        <w:numPr>
          <w:ilvl w:val="0"/>
          <w:numId w:val="1"/>
        </w:numPr>
        <w:tabs>
          <w:tab w:val="left" w:pos="340"/>
        </w:tabs>
        <w:overflowPunct/>
        <w:autoSpaceDE/>
        <w:autoSpaceDN/>
        <w:adjustRightInd/>
        <w:ind w:right="94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nastavak radova</w:t>
      </w:r>
    </w:p>
    <w:p w14:paraId="660CE4C3" w14:textId="77777777" w:rsidR="004B29B9" w:rsidRDefault="004B29B9" w:rsidP="004B29B9">
      <w:pPr>
        <w:pStyle w:val="Default"/>
        <w:rPr>
          <w:sz w:val="21"/>
          <w:szCs w:val="21"/>
        </w:rPr>
      </w:pPr>
    </w:p>
    <w:p w14:paraId="17B0F538" w14:textId="77777777" w:rsidR="004B29B9" w:rsidRDefault="004B29B9" w:rsidP="004B29B9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Uz zahtjev se podnosi u skladu s odredbom članka 89. Zakona o gradnji sljedeća dokumentacija: </w:t>
      </w:r>
    </w:p>
    <w:p w14:paraId="7ABC19CA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1D366048" w14:textId="3EFABDD1" w:rsidR="004B29B9" w:rsidRDefault="004B29B9" w:rsidP="004B29B9">
      <w:pPr>
        <w:pStyle w:val="Odlomakpopisa"/>
        <w:numPr>
          <w:ilvl w:val="0"/>
          <w:numId w:val="2"/>
        </w:num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Građevinska dozvola</w:t>
      </w:r>
      <w:r>
        <w:rPr>
          <w:rFonts w:ascii="Arial" w:hAnsi="Arial" w:cs="Arial"/>
          <w:b/>
          <w:sz w:val="21"/>
          <w:szCs w:val="21"/>
        </w:rPr>
        <w:t xml:space="preserve">  </w:t>
      </w:r>
      <w:r>
        <w:rPr>
          <w:rFonts w:ascii="Arial" w:hAnsi="Arial" w:cs="Arial"/>
          <w:sz w:val="21"/>
          <w:szCs w:val="21"/>
        </w:rPr>
        <w:t>KLASA:____________URBROJ:_____________OD___________</w:t>
      </w:r>
    </w:p>
    <w:p w14:paraId="4A187469" w14:textId="5300402D" w:rsidR="004B29B9" w:rsidRPr="00700BF9" w:rsidRDefault="004B29B9" w:rsidP="004B29B9">
      <w:pPr>
        <w:pStyle w:val="Odlomakpopisa"/>
        <w:numPr>
          <w:ilvl w:val="0"/>
          <w:numId w:val="2"/>
        </w:numPr>
        <w:ind w:right="94"/>
        <w:rPr>
          <w:rFonts w:ascii="Arial" w:hAnsi="Arial" w:cs="Arial"/>
          <w:sz w:val="21"/>
          <w:szCs w:val="21"/>
          <w:u w:val="single"/>
        </w:rPr>
      </w:pPr>
      <w:r w:rsidRPr="00700BF9">
        <w:rPr>
          <w:rFonts w:ascii="Arial" w:hAnsi="Arial" w:cs="Arial"/>
          <w:sz w:val="21"/>
          <w:szCs w:val="21"/>
        </w:rPr>
        <w:t>Naziv</w:t>
      </w:r>
      <w:r w:rsidR="002B1A6E">
        <w:rPr>
          <w:rFonts w:ascii="Arial" w:hAnsi="Arial" w:cs="Arial"/>
          <w:sz w:val="21"/>
          <w:szCs w:val="21"/>
        </w:rPr>
        <w:t xml:space="preserve"> </w:t>
      </w:r>
      <w:r w:rsidRPr="00700BF9">
        <w:rPr>
          <w:rFonts w:ascii="Arial" w:hAnsi="Arial" w:cs="Arial"/>
          <w:sz w:val="21"/>
          <w:szCs w:val="21"/>
        </w:rPr>
        <w:t>izvođača:__________________________________________________________</w:t>
      </w:r>
    </w:p>
    <w:p w14:paraId="2736BA36" w14:textId="4BAAF2DC" w:rsidR="004B29B9" w:rsidRPr="00700BF9" w:rsidRDefault="004B29B9" w:rsidP="004B29B9">
      <w:pPr>
        <w:pStyle w:val="Odlomakpopisa"/>
        <w:numPr>
          <w:ilvl w:val="0"/>
          <w:numId w:val="2"/>
        </w:numPr>
        <w:ind w:right="94"/>
        <w:rPr>
          <w:rFonts w:ascii="Arial" w:hAnsi="Arial" w:cs="Arial"/>
          <w:sz w:val="21"/>
          <w:szCs w:val="21"/>
        </w:rPr>
      </w:pPr>
      <w:r w:rsidRPr="00700BF9">
        <w:rPr>
          <w:rFonts w:ascii="Arial" w:hAnsi="Arial" w:cs="Arial"/>
          <w:sz w:val="21"/>
          <w:szCs w:val="21"/>
        </w:rPr>
        <w:t>Naziv nadzornog inženjera: ________________________________________________</w:t>
      </w:r>
    </w:p>
    <w:p w14:paraId="799269D4" w14:textId="77777777" w:rsidR="004B29B9" w:rsidRPr="00700BF9" w:rsidRDefault="004B29B9" w:rsidP="004B29B9">
      <w:pPr>
        <w:pStyle w:val="Odlomakpopisa"/>
        <w:numPr>
          <w:ilvl w:val="0"/>
          <w:numId w:val="2"/>
        </w:numPr>
        <w:ind w:right="94"/>
        <w:rPr>
          <w:rFonts w:ascii="Arial" w:hAnsi="Arial" w:cs="Arial"/>
          <w:sz w:val="21"/>
          <w:szCs w:val="21"/>
        </w:rPr>
      </w:pPr>
      <w:r w:rsidRPr="00700BF9">
        <w:rPr>
          <w:rFonts w:ascii="Arial" w:hAnsi="Arial" w:cs="Arial"/>
          <w:color w:val="231F20"/>
          <w:sz w:val="21"/>
          <w:szCs w:val="21"/>
        </w:rPr>
        <w:t xml:space="preserve">ovjereni elaborat </w:t>
      </w:r>
      <w:proofErr w:type="spellStart"/>
      <w:r w:rsidRPr="00700BF9">
        <w:rPr>
          <w:rFonts w:ascii="Arial" w:hAnsi="Arial" w:cs="Arial"/>
          <w:color w:val="231F20"/>
          <w:sz w:val="21"/>
          <w:szCs w:val="21"/>
        </w:rPr>
        <w:t>iskolčenja</w:t>
      </w:r>
      <w:proofErr w:type="spellEnd"/>
      <w:r w:rsidRPr="00700BF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r w:rsidRPr="00700BF9">
        <w:rPr>
          <w:rFonts w:ascii="Arial" w:hAnsi="Arial" w:cs="Arial"/>
          <w:sz w:val="21"/>
          <w:szCs w:val="21"/>
        </w:rPr>
        <w:t xml:space="preserve">osim </w:t>
      </w:r>
      <w:r w:rsidRPr="00700BF9">
        <w:rPr>
          <w:rFonts w:ascii="Arial" w:hAnsi="Arial" w:cs="Arial"/>
          <w:color w:val="231F20"/>
          <w:sz w:val="21"/>
          <w:szCs w:val="21"/>
        </w:rPr>
        <w:t>za linijske infrastrukturne građevine</w:t>
      </w:r>
      <w:r>
        <w:rPr>
          <w:rFonts w:ascii="Arial" w:hAnsi="Arial" w:cs="Arial"/>
          <w:color w:val="231F20"/>
          <w:sz w:val="21"/>
          <w:szCs w:val="21"/>
        </w:rPr>
        <w:t>)</w:t>
      </w:r>
    </w:p>
    <w:p w14:paraId="00F2DD69" w14:textId="77777777" w:rsidR="004B29B9" w:rsidRDefault="004B29B9" w:rsidP="004B29B9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color w:val="414145"/>
          <w:sz w:val="21"/>
          <w:szCs w:val="21"/>
        </w:rPr>
      </w:pPr>
      <w:r w:rsidRPr="00700BF9">
        <w:rPr>
          <w:rFonts w:ascii="Arial" w:hAnsi="Arial" w:cs="Arial"/>
          <w:color w:val="414145"/>
          <w:sz w:val="21"/>
          <w:szCs w:val="21"/>
        </w:rPr>
        <w:t xml:space="preserve">glavni projekt u elektroničkom obliku, potpisan kvalificiranim elektroničkim potpisom, s potvrdom nadležnog tijela prema propisu kojim se uređuje zaštita i očuvanje kulturnih dobara ako se radi o zgradi koja je pojedinačno zaštićeno kulturno dobro ili se nalazi unutar zaštićene kulturno-povijesne cjeline s iskaznicom energetskih svojstava zgrade, ako je propisana, i iskaznicom o akustičkim svojstvima zgrade, ako je propisana, te izvješćem o kontroli projekata, ako je kontrola propisana - </w:t>
      </w:r>
      <w:r w:rsidRPr="00700BF9">
        <w:rPr>
          <w:rFonts w:ascii="Arial" w:hAnsi="Arial" w:cs="Arial"/>
          <w:b/>
          <w:bCs/>
          <w:color w:val="414145"/>
          <w:sz w:val="21"/>
          <w:szCs w:val="21"/>
        </w:rPr>
        <w:t xml:space="preserve">za prijavu početka  građenja manje složene zgrade </w:t>
      </w:r>
    </w:p>
    <w:p w14:paraId="0024AE22" w14:textId="77777777" w:rsidR="004B29B9" w:rsidRPr="00700BF9" w:rsidRDefault="004B29B9" w:rsidP="004B29B9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color w:val="414145"/>
          <w:sz w:val="21"/>
          <w:szCs w:val="21"/>
        </w:rPr>
      </w:pPr>
      <w:r w:rsidRPr="00700BF9">
        <w:rPr>
          <w:rFonts w:ascii="Arial" w:hAnsi="Arial" w:cs="Arial"/>
          <w:color w:val="414145"/>
          <w:sz w:val="21"/>
          <w:szCs w:val="21"/>
        </w:rPr>
        <w:t xml:space="preserve">glavni projekt u elektroničkom obliku potpisan kvalificiranim elektroničkim potpisom s odgovarajućim potvrdama na glavni projekt </w:t>
      </w:r>
      <w:r w:rsidRPr="00700BF9">
        <w:rPr>
          <w:rFonts w:ascii="Arial" w:hAnsi="Arial" w:cs="Arial"/>
          <w:b/>
          <w:bCs/>
          <w:color w:val="414145"/>
          <w:sz w:val="21"/>
          <w:szCs w:val="21"/>
        </w:rPr>
        <w:t xml:space="preserve">– za prijavu početka građenja građevine koja se gradi bez građevinske dozvole </w:t>
      </w:r>
    </w:p>
    <w:p w14:paraId="1A390F8B" w14:textId="77777777" w:rsidR="004B29B9" w:rsidRPr="00700BF9" w:rsidRDefault="004B29B9" w:rsidP="004B29B9">
      <w:pPr>
        <w:pStyle w:val="Odlomakpopisa"/>
        <w:numPr>
          <w:ilvl w:val="0"/>
          <w:numId w:val="2"/>
        </w:numPr>
        <w:ind w:right="94"/>
        <w:rPr>
          <w:rFonts w:ascii="Arial" w:hAnsi="Arial" w:cs="Arial"/>
          <w:sz w:val="21"/>
          <w:szCs w:val="21"/>
        </w:rPr>
      </w:pPr>
      <w:r w:rsidRPr="00700BF9">
        <w:rPr>
          <w:rFonts w:ascii="Arial" w:hAnsi="Arial" w:cs="Arial"/>
          <w:sz w:val="21"/>
          <w:szCs w:val="21"/>
        </w:rPr>
        <w:t xml:space="preserve">Dokaz da je u katastru formirana građevna čestica, </w:t>
      </w:r>
      <w:r>
        <w:rPr>
          <w:rFonts w:ascii="Arial" w:hAnsi="Arial" w:cs="Arial"/>
          <w:color w:val="414145"/>
          <w:sz w:val="21"/>
          <w:szCs w:val="21"/>
        </w:rPr>
        <w:t xml:space="preserve">ukoliko se prijavljuje </w:t>
      </w:r>
      <w:r w:rsidRPr="00700BF9">
        <w:rPr>
          <w:rFonts w:ascii="Arial" w:hAnsi="Arial" w:cs="Arial"/>
          <w:color w:val="414145"/>
          <w:sz w:val="21"/>
          <w:szCs w:val="21"/>
        </w:rPr>
        <w:t>počet</w:t>
      </w:r>
      <w:r>
        <w:rPr>
          <w:rFonts w:ascii="Arial" w:hAnsi="Arial" w:cs="Arial"/>
          <w:color w:val="414145"/>
          <w:sz w:val="21"/>
          <w:szCs w:val="21"/>
        </w:rPr>
        <w:t>ak</w:t>
      </w:r>
      <w:r w:rsidRPr="00700BF9">
        <w:rPr>
          <w:rFonts w:ascii="Arial" w:hAnsi="Arial" w:cs="Arial"/>
          <w:color w:val="414145"/>
          <w:sz w:val="21"/>
          <w:szCs w:val="21"/>
        </w:rPr>
        <w:t xml:space="preserve"> građenja građevine koja se gradi na temelju građevinske dozvole kojom se određuje oblik i veličina građevne čestice </w:t>
      </w:r>
    </w:p>
    <w:p w14:paraId="1A160786" w14:textId="77777777" w:rsidR="004B29B9" w:rsidRDefault="004B29B9" w:rsidP="004B29B9">
      <w:pPr>
        <w:rPr>
          <w:rFonts w:ascii="Arial" w:hAnsi="Arial" w:cs="Arial"/>
          <w:sz w:val="21"/>
          <w:szCs w:val="21"/>
        </w:rPr>
      </w:pPr>
    </w:p>
    <w:p w14:paraId="5A2B5A59" w14:textId="77777777" w:rsidR="004B29B9" w:rsidRDefault="004B29B9" w:rsidP="004B29B9">
      <w:pPr>
        <w:rPr>
          <w:rFonts w:ascii="Calibri" w:hAnsi="Calibri" w:cs="Calibri"/>
          <w:color w:val="242424"/>
          <w:sz w:val="22"/>
          <w:szCs w:val="22"/>
          <w:shd w:val="clear" w:color="auto" w:fill="F5F5F5"/>
        </w:rPr>
      </w:pPr>
      <w:r w:rsidRPr="004B29B9">
        <w:rPr>
          <w:rFonts w:ascii="Arial" w:hAnsi="Arial" w:cs="Arial"/>
          <w:b/>
          <w:bCs/>
          <w:sz w:val="21"/>
          <w:szCs w:val="21"/>
        </w:rPr>
        <w:t>NAPOMENA:</w:t>
      </w:r>
      <w:r>
        <w:rPr>
          <w:rFonts w:ascii="Arial" w:hAnsi="Arial" w:cs="Arial"/>
          <w:sz w:val="21"/>
          <w:szCs w:val="21"/>
        </w:rPr>
        <w:t xml:space="preserve"> Investitor je dužan, osim tijelu graditeljstva prijavu početka/nastavka građenja dostaviti i Građevinskoj inspekciji putem e-maila: </w:t>
      </w:r>
      <w:hyperlink r:id="rId5" w:history="1">
        <w:r w:rsidRPr="00026A80">
          <w:rPr>
            <w:rStyle w:val="Hiperveza"/>
            <w:rFonts w:ascii="Arial" w:hAnsi="Arial" w:cs="Arial"/>
            <w:sz w:val="21"/>
            <w:szCs w:val="21"/>
          </w:rPr>
          <w:t>pisarnica.dirh@dirh.hr</w:t>
        </w:r>
      </w:hyperlink>
      <w:r>
        <w:rPr>
          <w:rFonts w:ascii="Arial" w:hAnsi="Arial" w:cs="Arial"/>
          <w:sz w:val="21"/>
          <w:szCs w:val="21"/>
        </w:rPr>
        <w:t xml:space="preserve"> ili osobno na adresu Državnog inspektorata, Područni ured Rijeka, Ispostava Pazin, Prolaz Frana Matejčića,8 Pazin </w:t>
      </w:r>
      <w:r>
        <w:br/>
      </w:r>
    </w:p>
    <w:p w14:paraId="4C35EACA" w14:textId="77777777" w:rsidR="004B29B9" w:rsidRPr="00A56E04" w:rsidRDefault="004B29B9" w:rsidP="004B29B9">
      <w:pPr>
        <w:rPr>
          <w:rFonts w:ascii="Arial" w:hAnsi="Arial" w:cs="Arial"/>
          <w:sz w:val="21"/>
          <w:szCs w:val="21"/>
        </w:rPr>
      </w:pPr>
      <w:r w:rsidRPr="00A56E04">
        <w:rPr>
          <w:rFonts w:ascii="Arial" w:hAnsi="Arial" w:cs="Arial"/>
          <w:sz w:val="21"/>
          <w:szCs w:val="21"/>
        </w:rPr>
        <w:t>Oslobođeno od plaćanja upravne pristojbe (</w:t>
      </w:r>
      <w:proofErr w:type="spellStart"/>
      <w:r w:rsidRPr="00A56E04">
        <w:rPr>
          <w:rFonts w:ascii="Arial" w:hAnsi="Arial" w:cs="Arial"/>
          <w:sz w:val="21"/>
          <w:szCs w:val="21"/>
        </w:rPr>
        <w:t>Tbr</w:t>
      </w:r>
      <w:proofErr w:type="spellEnd"/>
      <w:r w:rsidRPr="00A56E04">
        <w:rPr>
          <w:rFonts w:ascii="Arial" w:hAnsi="Arial" w:cs="Arial"/>
          <w:sz w:val="21"/>
          <w:szCs w:val="21"/>
        </w:rPr>
        <w:t xml:space="preserve"> 20.)</w:t>
      </w:r>
    </w:p>
    <w:p w14:paraId="4B7D14C9" w14:textId="77777777" w:rsidR="004B29B9" w:rsidRDefault="004B29B9" w:rsidP="004B29B9">
      <w:pPr>
        <w:ind w:left="680" w:right="94"/>
        <w:rPr>
          <w:rFonts w:ascii="Arial" w:hAnsi="Arial" w:cs="Arial"/>
          <w:sz w:val="21"/>
          <w:szCs w:val="21"/>
        </w:rPr>
      </w:pPr>
    </w:p>
    <w:p w14:paraId="18932EDA" w14:textId="77777777" w:rsidR="004B29B9" w:rsidRDefault="004B29B9" w:rsidP="004B29B9">
      <w:pPr>
        <w:rPr>
          <w:rFonts w:ascii="Arial" w:hAnsi="Arial" w:cs="Arial"/>
          <w:sz w:val="21"/>
          <w:szCs w:val="21"/>
        </w:rPr>
      </w:pPr>
    </w:p>
    <w:p w14:paraId="61790DC7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_____________, dana _________________ godine</w:t>
      </w:r>
    </w:p>
    <w:p w14:paraId="7C12680D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692EB5FA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40083061" w14:textId="2FC4A35B" w:rsidR="004B29B9" w:rsidRDefault="004B29B9" w:rsidP="004B29B9">
      <w:pPr>
        <w:pBdr>
          <w:top w:val="single" w:sz="4" w:space="1" w:color="auto"/>
        </w:pBdr>
        <w:ind w:left="3540" w:right="94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(potpis podnositelja zahtjeva-investitora / opunomoćenika)</w:t>
      </w:r>
    </w:p>
    <w:p w14:paraId="1534DD0C" w14:textId="77777777" w:rsidR="004B29B9" w:rsidRDefault="004B29B9" w:rsidP="004B29B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14:paraId="34A7B9D1" w14:textId="7833CD11" w:rsidR="004B29B9" w:rsidRDefault="004B29B9" w:rsidP="004B29B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14:paraId="764EFBA2" w14:textId="4F187CCC" w:rsidR="002B1A6E" w:rsidRDefault="002B1A6E" w:rsidP="004B29B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14:paraId="79787D31" w14:textId="1E67ADE6" w:rsidR="002B1A6E" w:rsidRDefault="002B1A6E" w:rsidP="004B29B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14:paraId="0A871604" w14:textId="77777777" w:rsidR="002B1A6E" w:rsidRDefault="002B1A6E" w:rsidP="004B29B9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</w:p>
    <w:p w14:paraId="219060C4" w14:textId="77777777" w:rsidR="004B29B9" w:rsidRDefault="004B29B9" w:rsidP="004B29B9">
      <w:pPr>
        <w:pBdr>
          <w:bottom w:val="single" w:sz="12" w:space="1" w:color="auto"/>
        </w:pBdr>
        <w:ind w:right="94"/>
        <w:rPr>
          <w:rFonts w:ascii="Arial" w:hAnsi="Arial" w:cs="Arial"/>
          <w:b/>
          <w:sz w:val="21"/>
          <w:szCs w:val="21"/>
        </w:rPr>
      </w:pPr>
    </w:p>
    <w:p w14:paraId="3ADD10E0" w14:textId="77777777" w:rsidR="004B29B9" w:rsidRDefault="004B29B9" w:rsidP="004B29B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Pod punom kaznenom i materijalnom odgovornošću izjavljujem da su svi podaci navedeni u ovom zahtjevu istiniti, točni i potpuni.</w:t>
      </w:r>
    </w:p>
    <w:p w14:paraId="4DDD3AC4" w14:textId="77777777" w:rsidR="004B29B9" w:rsidRDefault="004B29B9" w:rsidP="004B29B9">
      <w:pPr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14:paraId="3B243F6E" w14:textId="77777777" w:rsidR="004B29B9" w:rsidRDefault="004B29B9" w:rsidP="004B29B9">
      <w:pPr>
        <w:jc w:val="both"/>
        <w:rPr>
          <w:rFonts w:ascii="Arial" w:hAnsi="Arial" w:cs="Arial"/>
          <w:sz w:val="19"/>
          <w:szCs w:val="19"/>
        </w:rPr>
      </w:pPr>
    </w:p>
    <w:p w14:paraId="78A22AB6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 _____________, dana _________________ godine</w:t>
      </w:r>
    </w:p>
    <w:p w14:paraId="004D7A76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375FBB89" w14:textId="77777777" w:rsidR="004B29B9" w:rsidRDefault="004B29B9" w:rsidP="004B29B9">
      <w:pPr>
        <w:ind w:right="94"/>
        <w:rPr>
          <w:rFonts w:ascii="Arial" w:hAnsi="Arial" w:cs="Arial"/>
          <w:sz w:val="21"/>
          <w:szCs w:val="21"/>
        </w:rPr>
      </w:pPr>
    </w:p>
    <w:p w14:paraId="6EAA5939" w14:textId="77777777" w:rsidR="004B29B9" w:rsidRDefault="004B29B9" w:rsidP="004B29B9">
      <w:pPr>
        <w:jc w:val="righ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__________________________________________</w:t>
      </w:r>
    </w:p>
    <w:p w14:paraId="182DE1DC" w14:textId="77777777" w:rsidR="004B29B9" w:rsidRDefault="004B29B9" w:rsidP="004B29B9">
      <w:pPr>
        <w:jc w:val="right"/>
        <w:rPr>
          <w:rFonts w:ascii="Arial" w:hAnsi="Arial" w:cs="Arial"/>
          <w:i/>
          <w:sz w:val="19"/>
          <w:szCs w:val="19"/>
        </w:rPr>
      </w:pPr>
      <w:r>
        <w:rPr>
          <w:rFonts w:ascii="Arial" w:hAnsi="Arial" w:cs="Arial"/>
          <w:i/>
          <w:sz w:val="19"/>
          <w:szCs w:val="19"/>
        </w:rPr>
        <w:t>( Potpis podnositelja zahtjeva i pečat pravne osobe)</w:t>
      </w:r>
    </w:p>
    <w:p w14:paraId="333E7C08" w14:textId="77777777" w:rsidR="004B29B9" w:rsidRDefault="004B29B9" w:rsidP="004B29B9">
      <w:pPr>
        <w:rPr>
          <w:rFonts w:ascii="Arial" w:hAnsi="Arial" w:cs="Arial"/>
          <w:sz w:val="19"/>
          <w:szCs w:val="19"/>
        </w:rPr>
      </w:pPr>
    </w:p>
    <w:p w14:paraId="7F2900D7" w14:textId="77777777" w:rsidR="004B29B9" w:rsidRPr="00DB7D7C" w:rsidRDefault="004B29B9" w:rsidP="004B29B9">
      <w:pPr>
        <w:jc w:val="both"/>
        <w:rPr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14:paraId="63123250" w14:textId="77777777" w:rsidR="004B29B9" w:rsidRPr="00DB7D7C" w:rsidRDefault="004B29B9" w:rsidP="004B29B9">
      <w:pPr>
        <w:jc w:val="both"/>
        <w:rPr>
          <w:rStyle w:val="Hiperveza"/>
          <w:rFonts w:ascii="Arial" w:hAnsi="Arial" w:cs="Arial"/>
          <w:sz w:val="17"/>
          <w:szCs w:val="17"/>
        </w:rPr>
      </w:pPr>
      <w:r w:rsidRPr="00DB7D7C">
        <w:rPr>
          <w:rFonts w:ascii="Arial" w:hAnsi="Arial" w:cs="Arial"/>
          <w:sz w:val="17"/>
          <w:szCs w:val="17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6" w:history="1">
        <w:r w:rsidRPr="00DB7D7C">
          <w:rPr>
            <w:rStyle w:val="Hiperveza"/>
            <w:rFonts w:ascii="Arial" w:hAnsi="Arial" w:cs="Arial"/>
            <w:sz w:val="17"/>
            <w:szCs w:val="17"/>
          </w:rPr>
          <w:t>180604_pravilnik_pojedinac.pdf</w:t>
        </w:r>
      </w:hyperlink>
    </w:p>
    <w:p w14:paraId="4C210ACB" w14:textId="77777777" w:rsidR="004B29B9" w:rsidRPr="00700BF9" w:rsidRDefault="004B29B9" w:rsidP="004B29B9">
      <w:pPr>
        <w:rPr>
          <w:color w:val="FF0000"/>
          <w:sz w:val="22"/>
          <w:szCs w:val="22"/>
        </w:rPr>
      </w:pPr>
    </w:p>
    <w:sectPr w:rsidR="004B29B9" w:rsidRPr="0070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86D2C"/>
    <w:multiLevelType w:val="hybridMultilevel"/>
    <w:tmpl w:val="F24871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6B3E5F"/>
    <w:multiLevelType w:val="hybridMultilevel"/>
    <w:tmpl w:val="D076D892"/>
    <w:lvl w:ilvl="0" w:tplc="360CF676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9B9"/>
    <w:rsid w:val="000D5E35"/>
    <w:rsid w:val="002B1A6E"/>
    <w:rsid w:val="004B29B9"/>
    <w:rsid w:val="00E9741B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1C8C"/>
  <w15:chartTrackingRefBased/>
  <w15:docId w15:val="{EA236D31-7278-4A15-8891-B3E75F4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9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4B29B9"/>
    <w:rPr>
      <w:color w:val="0000FF"/>
      <w:u w:val="single"/>
    </w:rPr>
  </w:style>
  <w:style w:type="paragraph" w:customStyle="1" w:styleId="Default">
    <w:name w:val="Default"/>
    <w:rsid w:val="004B2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B29B9"/>
    <w:pPr>
      <w:overflowPunct/>
      <w:autoSpaceDE/>
      <w:autoSpaceDN/>
      <w:adjustRightInd/>
      <w:ind w:left="720"/>
      <w:contextualSpacing/>
      <w:textAlignment w:val="auto"/>
    </w:pPr>
    <w:rPr>
      <w:szCs w:val="24"/>
    </w:rPr>
  </w:style>
  <w:style w:type="paragraph" w:styleId="StandardWeb">
    <w:name w:val="Normal (Web)"/>
    <w:basedOn w:val="Normal"/>
    <w:uiPriority w:val="99"/>
    <w:semiHidden/>
    <w:unhideWhenUsed/>
    <w:rsid w:val="004B29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tra-istria.hr/media/filer_public/79/60/79602f12-9899-4c13-bb1c-5c9dc1eaa972/180604_pravilnik_pojedinac.pdf" TargetMode="External"/><Relationship Id="rId5" Type="http://schemas.openxmlformats.org/officeDocument/2006/relationships/hyperlink" Target="mailto:pisarnica.dirh@dirh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Hrvatin</dc:creator>
  <cp:keywords/>
  <dc:description/>
  <cp:lastModifiedBy>Vedrana Hrvatin</cp:lastModifiedBy>
  <cp:revision>2</cp:revision>
  <dcterms:created xsi:type="dcterms:W3CDTF">2026-02-13T13:32:00Z</dcterms:created>
  <dcterms:modified xsi:type="dcterms:W3CDTF">2026-02-13T13:57:00Z</dcterms:modified>
</cp:coreProperties>
</file>